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392" w:rsidRDefault="00802392" w:rsidP="00802392">
      <w:pPr>
        <w:ind w:right="-1"/>
        <w:jc w:val="center"/>
        <w:rPr>
          <w:rStyle w:val="FontStyle11"/>
          <w:sz w:val="36"/>
          <w:szCs w:val="36"/>
        </w:rPr>
      </w:pPr>
    </w:p>
    <w:p w:rsidR="00802392" w:rsidRPr="00802392" w:rsidRDefault="00802392" w:rsidP="00802392">
      <w:pPr>
        <w:ind w:right="-1"/>
        <w:jc w:val="center"/>
        <w:rPr>
          <w:rFonts w:ascii="Century Gothic" w:hAnsi="Century Gothic"/>
          <w:sz w:val="36"/>
          <w:szCs w:val="36"/>
        </w:rPr>
      </w:pPr>
      <w:r w:rsidRPr="00802392">
        <w:rPr>
          <w:rStyle w:val="FontStyle11"/>
          <w:sz w:val="36"/>
          <w:szCs w:val="36"/>
        </w:rPr>
        <w:t>FORMULARZ ZWROTU TOWARU</w:t>
      </w:r>
    </w:p>
    <w:p w:rsidR="00802392" w:rsidRPr="00F446A4" w:rsidRDefault="00802392" w:rsidP="00802392"/>
    <w:p w:rsidR="00802392" w:rsidRPr="005D0795" w:rsidRDefault="00802392" w:rsidP="00802392">
      <w:pPr>
        <w:jc w:val="center"/>
        <w:rPr>
          <w:rFonts w:ascii="Century Gothic" w:hAnsi="Century Gothic"/>
          <w:i/>
          <w:color w:val="808080" w:themeColor="background1" w:themeShade="80"/>
          <w:sz w:val="10"/>
          <w:szCs w:val="10"/>
        </w:rPr>
      </w:pPr>
      <w:r w:rsidRPr="00EE554A">
        <w:rPr>
          <w:rFonts w:ascii="Century Gothic" w:hAnsi="Century Gothic"/>
          <w:i/>
          <w:color w:val="808080" w:themeColor="background1" w:themeShade="80"/>
        </w:rPr>
        <w:t>Należy wypełnić wszystkie pola formularza</w:t>
      </w:r>
      <w:r w:rsidRPr="00EE554A">
        <w:rPr>
          <w:rFonts w:ascii="Century Gothic" w:hAnsi="Century Gothic"/>
          <w:i/>
          <w:color w:val="808080" w:themeColor="background1" w:themeShade="80"/>
        </w:rPr>
        <w:br/>
      </w:r>
    </w:p>
    <w:tbl>
      <w:tblPr>
        <w:tblW w:w="9498" w:type="dxa"/>
        <w:tblInd w:w="40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5387"/>
      </w:tblGrid>
      <w:tr w:rsidR="00802392" w:rsidRPr="00137629" w:rsidTr="00802392">
        <w:trPr>
          <w:trHeight w:hRule="exact" w:val="482"/>
        </w:trPr>
        <w:tc>
          <w:tcPr>
            <w:tcW w:w="4111" w:type="dxa"/>
            <w:tcBorders>
              <w:bottom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02392" w:rsidRPr="00802392" w:rsidRDefault="00802392" w:rsidP="00AC02AD">
            <w:pPr>
              <w:pStyle w:val="Style4"/>
              <w:rPr>
                <w:rStyle w:val="FontStyle17"/>
                <w:sz w:val="20"/>
                <w:szCs w:val="20"/>
                <w:vertAlign w:val="superscript"/>
              </w:rPr>
            </w:pPr>
            <w:r w:rsidRPr="00802392">
              <w:rPr>
                <w:rStyle w:val="FontStyle17"/>
                <w:sz w:val="20"/>
                <w:szCs w:val="20"/>
              </w:rPr>
              <w:t>Data zgłoszenia</w:t>
            </w:r>
          </w:p>
        </w:tc>
        <w:tc>
          <w:tcPr>
            <w:tcW w:w="5387" w:type="dxa"/>
            <w:tcBorders>
              <w:bottom w:val="single" w:sz="6" w:space="0" w:color="BFBFBF" w:themeColor="background1" w:themeShade="BF"/>
            </w:tcBorders>
            <w:shd w:val="clear" w:color="auto" w:fill="auto"/>
            <w:vAlign w:val="center"/>
          </w:tcPr>
          <w:p w:rsidR="00802392" w:rsidRPr="00EE554A" w:rsidRDefault="00802392" w:rsidP="00AC02AD">
            <w:pPr>
              <w:pStyle w:val="Style5"/>
              <w:rPr>
                <w:sz w:val="21"/>
                <w:szCs w:val="21"/>
              </w:rPr>
            </w:pPr>
          </w:p>
        </w:tc>
      </w:tr>
      <w:tr w:rsidR="00802392" w:rsidRPr="00137629" w:rsidTr="00802392">
        <w:trPr>
          <w:trHeight w:hRule="exact" w:val="57"/>
        </w:trPr>
        <w:tc>
          <w:tcPr>
            <w:tcW w:w="4111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02392" w:rsidRPr="00802392" w:rsidRDefault="00802392" w:rsidP="00AC02AD">
            <w:pPr>
              <w:pStyle w:val="Style4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02392" w:rsidRPr="00EE554A" w:rsidRDefault="00802392" w:rsidP="00AC02AD">
            <w:pPr>
              <w:pStyle w:val="Style5"/>
              <w:rPr>
                <w:sz w:val="21"/>
                <w:szCs w:val="21"/>
              </w:rPr>
            </w:pPr>
          </w:p>
        </w:tc>
      </w:tr>
      <w:tr w:rsidR="00802392" w:rsidRPr="00137629" w:rsidTr="00802392">
        <w:trPr>
          <w:trHeight w:hRule="exact" w:val="482"/>
        </w:trPr>
        <w:tc>
          <w:tcPr>
            <w:tcW w:w="4111" w:type="dxa"/>
            <w:tcBorders>
              <w:bottom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02392" w:rsidRPr="00802392" w:rsidRDefault="00802392" w:rsidP="00AC02AD">
            <w:pPr>
              <w:pStyle w:val="Style4"/>
              <w:rPr>
                <w:rStyle w:val="FontStyle17"/>
                <w:sz w:val="20"/>
                <w:szCs w:val="20"/>
              </w:rPr>
            </w:pPr>
            <w:r w:rsidRPr="00802392">
              <w:rPr>
                <w:rStyle w:val="FontStyle17"/>
                <w:sz w:val="20"/>
                <w:szCs w:val="20"/>
              </w:rPr>
              <w:t>Nazwa firmy dokonującej zwrotu</w:t>
            </w:r>
          </w:p>
        </w:tc>
        <w:tc>
          <w:tcPr>
            <w:tcW w:w="5387" w:type="dxa"/>
            <w:tcBorders>
              <w:bottom w:val="single" w:sz="6" w:space="0" w:color="BFBFBF" w:themeColor="background1" w:themeShade="BF"/>
            </w:tcBorders>
            <w:shd w:val="clear" w:color="auto" w:fill="auto"/>
            <w:vAlign w:val="center"/>
          </w:tcPr>
          <w:p w:rsidR="00802392" w:rsidRPr="00EE554A" w:rsidRDefault="00802392" w:rsidP="00AC02AD">
            <w:pPr>
              <w:pStyle w:val="Style5"/>
              <w:rPr>
                <w:sz w:val="21"/>
                <w:szCs w:val="21"/>
              </w:rPr>
            </w:pPr>
          </w:p>
        </w:tc>
      </w:tr>
      <w:tr w:rsidR="00802392" w:rsidRPr="005D0795" w:rsidTr="00802392">
        <w:trPr>
          <w:trHeight w:hRule="exact" w:val="57"/>
        </w:trPr>
        <w:tc>
          <w:tcPr>
            <w:tcW w:w="4111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02392" w:rsidRPr="00802392" w:rsidRDefault="00802392" w:rsidP="00AC02AD">
            <w:pPr>
              <w:pStyle w:val="Style4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02392" w:rsidRPr="005D0795" w:rsidRDefault="00802392" w:rsidP="00AC02AD">
            <w:pPr>
              <w:pStyle w:val="Style4"/>
              <w:rPr>
                <w:rStyle w:val="FontStyle17"/>
                <w:sz w:val="21"/>
                <w:szCs w:val="21"/>
              </w:rPr>
            </w:pPr>
          </w:p>
        </w:tc>
      </w:tr>
      <w:tr w:rsidR="00802392" w:rsidRPr="005D0795" w:rsidTr="00802392">
        <w:trPr>
          <w:trHeight w:hRule="exact" w:val="482"/>
        </w:trPr>
        <w:tc>
          <w:tcPr>
            <w:tcW w:w="4111" w:type="dxa"/>
            <w:tcBorders>
              <w:bottom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02392" w:rsidRPr="00802392" w:rsidRDefault="00802392" w:rsidP="00AC02AD">
            <w:pPr>
              <w:pStyle w:val="Style4"/>
              <w:rPr>
                <w:rStyle w:val="FontStyle17"/>
                <w:sz w:val="20"/>
                <w:szCs w:val="20"/>
              </w:rPr>
            </w:pPr>
            <w:r w:rsidRPr="00802392">
              <w:rPr>
                <w:rStyle w:val="FontStyle17"/>
                <w:sz w:val="20"/>
                <w:szCs w:val="20"/>
              </w:rPr>
              <w:t>Zgłaszający (imię, nazwisko, telefon)</w:t>
            </w:r>
          </w:p>
        </w:tc>
        <w:tc>
          <w:tcPr>
            <w:tcW w:w="5387" w:type="dxa"/>
            <w:tcBorders>
              <w:bottom w:val="single" w:sz="6" w:space="0" w:color="BFBFBF" w:themeColor="background1" w:themeShade="BF"/>
            </w:tcBorders>
            <w:shd w:val="clear" w:color="auto" w:fill="auto"/>
            <w:vAlign w:val="center"/>
          </w:tcPr>
          <w:p w:rsidR="00802392" w:rsidRPr="005D0795" w:rsidRDefault="00802392" w:rsidP="00AC02AD">
            <w:pPr>
              <w:pStyle w:val="Style4"/>
              <w:rPr>
                <w:rStyle w:val="FontStyle17"/>
                <w:sz w:val="21"/>
                <w:szCs w:val="21"/>
              </w:rPr>
            </w:pPr>
          </w:p>
        </w:tc>
      </w:tr>
      <w:tr w:rsidR="00802392" w:rsidRPr="005D0795" w:rsidTr="00802392">
        <w:trPr>
          <w:trHeight w:hRule="exact" w:val="57"/>
        </w:trPr>
        <w:tc>
          <w:tcPr>
            <w:tcW w:w="4111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02392" w:rsidRPr="00802392" w:rsidRDefault="00802392" w:rsidP="00AC02AD">
            <w:pPr>
              <w:pStyle w:val="Style4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02392" w:rsidRPr="005D0795" w:rsidRDefault="00802392" w:rsidP="00AC02AD">
            <w:pPr>
              <w:pStyle w:val="Style4"/>
              <w:rPr>
                <w:rStyle w:val="FontStyle17"/>
                <w:sz w:val="21"/>
                <w:szCs w:val="21"/>
              </w:rPr>
            </w:pPr>
          </w:p>
        </w:tc>
      </w:tr>
      <w:tr w:rsidR="00802392" w:rsidRPr="00137629" w:rsidTr="00802392">
        <w:trPr>
          <w:trHeight w:hRule="exact" w:val="482"/>
        </w:trPr>
        <w:tc>
          <w:tcPr>
            <w:tcW w:w="4111" w:type="dxa"/>
            <w:tcBorders>
              <w:bottom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02392" w:rsidRPr="00802392" w:rsidRDefault="00802392" w:rsidP="00AC02AD">
            <w:pPr>
              <w:pStyle w:val="Style4"/>
              <w:rPr>
                <w:rStyle w:val="FontStyle17"/>
                <w:sz w:val="20"/>
                <w:szCs w:val="20"/>
              </w:rPr>
            </w:pPr>
            <w:r w:rsidRPr="00802392">
              <w:rPr>
                <w:rStyle w:val="FontStyle17"/>
                <w:sz w:val="20"/>
                <w:szCs w:val="20"/>
              </w:rPr>
              <w:t>Nr faktury sprzedaży</w:t>
            </w:r>
          </w:p>
        </w:tc>
        <w:tc>
          <w:tcPr>
            <w:tcW w:w="5387" w:type="dxa"/>
            <w:tcBorders>
              <w:bottom w:val="single" w:sz="6" w:space="0" w:color="BFBFBF" w:themeColor="background1" w:themeShade="BF"/>
            </w:tcBorders>
            <w:shd w:val="clear" w:color="auto" w:fill="auto"/>
            <w:vAlign w:val="center"/>
          </w:tcPr>
          <w:p w:rsidR="00802392" w:rsidRPr="00EE554A" w:rsidRDefault="00802392" w:rsidP="00AC02AD">
            <w:pPr>
              <w:pStyle w:val="Style5"/>
              <w:rPr>
                <w:sz w:val="21"/>
                <w:szCs w:val="21"/>
              </w:rPr>
            </w:pPr>
          </w:p>
        </w:tc>
      </w:tr>
      <w:tr w:rsidR="00802392" w:rsidRPr="00137629" w:rsidTr="00802392">
        <w:trPr>
          <w:trHeight w:hRule="exact" w:val="57"/>
        </w:trPr>
        <w:tc>
          <w:tcPr>
            <w:tcW w:w="4111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02392" w:rsidRPr="00802392" w:rsidRDefault="00802392" w:rsidP="00AC02AD">
            <w:pPr>
              <w:pStyle w:val="Style4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02392" w:rsidRPr="00EE554A" w:rsidRDefault="00802392" w:rsidP="00AC02AD">
            <w:pPr>
              <w:pStyle w:val="Style5"/>
              <w:rPr>
                <w:sz w:val="21"/>
                <w:szCs w:val="21"/>
              </w:rPr>
            </w:pPr>
          </w:p>
        </w:tc>
      </w:tr>
      <w:tr w:rsidR="00802392" w:rsidRPr="00137629" w:rsidTr="00802392">
        <w:trPr>
          <w:trHeight w:hRule="exact" w:val="776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802392" w:rsidRPr="00802392" w:rsidRDefault="00802392" w:rsidP="00802392">
            <w:pPr>
              <w:pStyle w:val="Style4"/>
              <w:spacing w:line="240" w:lineRule="auto"/>
              <w:rPr>
                <w:rStyle w:val="FontStyle17"/>
                <w:sz w:val="20"/>
                <w:szCs w:val="20"/>
              </w:rPr>
            </w:pPr>
            <w:r w:rsidRPr="00802392">
              <w:rPr>
                <w:rStyle w:val="FontStyle17"/>
                <w:sz w:val="20"/>
                <w:szCs w:val="20"/>
              </w:rPr>
              <w:t xml:space="preserve">Zwrot skonsultowano z pracownikiem </w:t>
            </w:r>
            <w:r>
              <w:rPr>
                <w:rStyle w:val="FontStyle17"/>
                <w:sz w:val="20"/>
                <w:szCs w:val="20"/>
              </w:rPr>
              <w:t>KLINGER w Polsce – filia Wrocław</w:t>
            </w:r>
            <w:r>
              <w:rPr>
                <w:rStyle w:val="FontStyle17"/>
                <w:sz w:val="20"/>
                <w:szCs w:val="20"/>
              </w:rPr>
              <w:br/>
            </w:r>
            <w:r w:rsidRPr="00802392">
              <w:rPr>
                <w:rStyle w:val="FontStyle17"/>
                <w:sz w:val="20"/>
                <w:szCs w:val="20"/>
              </w:rPr>
              <w:t>(imię i nazwisko)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802392" w:rsidRPr="00EE554A" w:rsidRDefault="00802392" w:rsidP="00AC02AD">
            <w:pPr>
              <w:pStyle w:val="Style5"/>
              <w:rPr>
                <w:rFonts w:cs="Century Gothic"/>
                <w:sz w:val="21"/>
                <w:szCs w:val="21"/>
              </w:rPr>
            </w:pPr>
          </w:p>
        </w:tc>
      </w:tr>
    </w:tbl>
    <w:p w:rsidR="00802392" w:rsidRPr="001B123D" w:rsidRDefault="00802392" w:rsidP="00802392">
      <w:pPr>
        <w:rPr>
          <w:color w:val="C00000"/>
          <w:sz w:val="16"/>
          <w:szCs w:val="16"/>
        </w:rPr>
      </w:pPr>
      <w:r>
        <w:t xml:space="preserve"> </w:t>
      </w:r>
    </w:p>
    <w:p w:rsidR="00802392" w:rsidRPr="005D0795" w:rsidRDefault="00802392" w:rsidP="00802392">
      <w:pPr>
        <w:rPr>
          <w:sz w:val="10"/>
          <w:szCs w:val="10"/>
        </w:rPr>
      </w:pPr>
    </w:p>
    <w:p w:rsidR="00802392" w:rsidRPr="005D0795" w:rsidRDefault="00802392" w:rsidP="00802392">
      <w:pPr>
        <w:rPr>
          <w:sz w:val="14"/>
          <w:szCs w:val="14"/>
        </w:rPr>
      </w:pPr>
      <w:bookmarkStart w:id="0" w:name="_GoBack"/>
      <w:bookmarkEnd w:id="0"/>
    </w:p>
    <w:tbl>
      <w:tblPr>
        <w:tblpPr w:leftFromText="141" w:rightFromText="141" w:vertAnchor="text" w:horzAnchor="margin" w:tblpY="-61"/>
        <w:tblW w:w="95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4962"/>
        <w:gridCol w:w="2835"/>
        <w:gridCol w:w="1134"/>
      </w:tblGrid>
      <w:tr w:rsidR="00802392" w:rsidRPr="00137629" w:rsidTr="00802392">
        <w:trPr>
          <w:trHeight w:hRule="exact" w:val="510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02392" w:rsidRPr="00EE554A" w:rsidRDefault="00802392" w:rsidP="00AC02AD">
            <w:pPr>
              <w:pStyle w:val="Style8"/>
              <w:widowControl/>
              <w:jc w:val="center"/>
              <w:rPr>
                <w:rStyle w:val="FontStyle18"/>
                <w:sz w:val="21"/>
                <w:szCs w:val="21"/>
              </w:rPr>
            </w:pPr>
            <w:r w:rsidRPr="00EE554A">
              <w:rPr>
                <w:rStyle w:val="FontStyle18"/>
                <w:sz w:val="21"/>
                <w:szCs w:val="21"/>
              </w:rPr>
              <w:t>L.p.</w:t>
            </w: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802392" w:rsidRPr="00802392" w:rsidRDefault="00802392" w:rsidP="00AC02AD">
            <w:pPr>
              <w:pStyle w:val="Style6"/>
              <w:widowControl/>
              <w:jc w:val="center"/>
              <w:rPr>
                <w:rFonts w:cs="Century Gothic"/>
                <w:sz w:val="20"/>
                <w:szCs w:val="20"/>
              </w:rPr>
            </w:pPr>
            <w:r w:rsidRPr="00802392">
              <w:rPr>
                <w:rFonts w:cs="Century Gothic"/>
                <w:sz w:val="20"/>
                <w:szCs w:val="20"/>
              </w:rPr>
              <w:t>NAZWA TOWARU DO ZWROTU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802392" w:rsidRPr="00802392" w:rsidRDefault="00802392" w:rsidP="00AC02AD">
            <w:pPr>
              <w:pStyle w:val="Style6"/>
              <w:widowControl/>
              <w:jc w:val="center"/>
              <w:rPr>
                <w:rFonts w:cs="Century Gothic"/>
                <w:sz w:val="20"/>
                <w:szCs w:val="20"/>
              </w:rPr>
            </w:pPr>
            <w:r w:rsidRPr="00802392">
              <w:rPr>
                <w:rFonts w:cs="Century Gothic"/>
                <w:sz w:val="20"/>
                <w:szCs w:val="20"/>
              </w:rPr>
              <w:t xml:space="preserve">Kod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02392" w:rsidRPr="00802392" w:rsidRDefault="00802392" w:rsidP="00AC02A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02392">
              <w:rPr>
                <w:rFonts w:cs="Century Gothic"/>
                <w:sz w:val="20"/>
                <w:szCs w:val="20"/>
              </w:rPr>
              <w:t>Ilość</w:t>
            </w:r>
          </w:p>
        </w:tc>
      </w:tr>
      <w:tr w:rsidR="00802392" w:rsidRPr="00137629" w:rsidTr="00802392">
        <w:trPr>
          <w:trHeight w:hRule="exact" w:val="482"/>
        </w:trPr>
        <w:tc>
          <w:tcPr>
            <w:tcW w:w="607" w:type="dxa"/>
            <w:vAlign w:val="center"/>
          </w:tcPr>
          <w:p w:rsidR="00802392" w:rsidRPr="00EE554A" w:rsidRDefault="00802392" w:rsidP="00AC02AD">
            <w:pPr>
              <w:pStyle w:val="Style8"/>
              <w:widowControl/>
              <w:jc w:val="center"/>
              <w:rPr>
                <w:rStyle w:val="FontStyle18"/>
                <w:sz w:val="21"/>
                <w:szCs w:val="21"/>
              </w:rPr>
            </w:pPr>
            <w:r w:rsidRPr="00EE554A">
              <w:rPr>
                <w:rStyle w:val="FontStyle18"/>
                <w:sz w:val="21"/>
                <w:szCs w:val="21"/>
              </w:rPr>
              <w:t>1.</w:t>
            </w:r>
          </w:p>
        </w:tc>
        <w:tc>
          <w:tcPr>
            <w:tcW w:w="4962" w:type="dxa"/>
            <w:vAlign w:val="center"/>
          </w:tcPr>
          <w:p w:rsidR="00802392" w:rsidRPr="00EE554A" w:rsidRDefault="00802392" w:rsidP="00AC02AD">
            <w:pPr>
              <w:pStyle w:val="Style6"/>
              <w:widowControl/>
              <w:rPr>
                <w:rFonts w:cs="Century Gothic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02392" w:rsidRPr="00EE554A" w:rsidRDefault="00802392" w:rsidP="00AC02AD">
            <w:pPr>
              <w:pStyle w:val="Style6"/>
              <w:widowControl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02392" w:rsidRPr="00EE554A" w:rsidRDefault="00802392" w:rsidP="00AC02AD">
            <w:pPr>
              <w:pStyle w:val="Style6"/>
              <w:widowControl/>
              <w:rPr>
                <w:sz w:val="21"/>
                <w:szCs w:val="21"/>
              </w:rPr>
            </w:pPr>
          </w:p>
        </w:tc>
      </w:tr>
      <w:tr w:rsidR="00802392" w:rsidRPr="00137629" w:rsidTr="00802392">
        <w:trPr>
          <w:trHeight w:hRule="exact" w:val="482"/>
        </w:trPr>
        <w:tc>
          <w:tcPr>
            <w:tcW w:w="607" w:type="dxa"/>
            <w:vAlign w:val="center"/>
          </w:tcPr>
          <w:p w:rsidR="00802392" w:rsidRPr="00EE554A" w:rsidRDefault="00802392" w:rsidP="00AC02AD">
            <w:pPr>
              <w:pStyle w:val="Style8"/>
              <w:widowControl/>
              <w:jc w:val="center"/>
              <w:rPr>
                <w:rStyle w:val="FontStyle18"/>
                <w:sz w:val="21"/>
                <w:szCs w:val="21"/>
              </w:rPr>
            </w:pPr>
            <w:r w:rsidRPr="00EE554A">
              <w:rPr>
                <w:rStyle w:val="FontStyle18"/>
                <w:sz w:val="21"/>
                <w:szCs w:val="21"/>
              </w:rPr>
              <w:t>2.</w:t>
            </w:r>
          </w:p>
        </w:tc>
        <w:tc>
          <w:tcPr>
            <w:tcW w:w="4962" w:type="dxa"/>
            <w:vAlign w:val="center"/>
          </w:tcPr>
          <w:p w:rsidR="00802392" w:rsidRPr="00EE554A" w:rsidRDefault="00802392" w:rsidP="00AC02AD">
            <w:pPr>
              <w:pStyle w:val="Style6"/>
              <w:widowControl/>
              <w:rPr>
                <w:rFonts w:cs="Century Gothic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02392" w:rsidRPr="00EE554A" w:rsidRDefault="00802392" w:rsidP="00AC02AD">
            <w:pPr>
              <w:pStyle w:val="Style6"/>
              <w:widowControl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02392" w:rsidRPr="00EE554A" w:rsidRDefault="00802392" w:rsidP="00AC02AD">
            <w:pPr>
              <w:pStyle w:val="Style6"/>
              <w:widowControl/>
              <w:rPr>
                <w:sz w:val="21"/>
                <w:szCs w:val="21"/>
              </w:rPr>
            </w:pPr>
          </w:p>
        </w:tc>
      </w:tr>
      <w:tr w:rsidR="00802392" w:rsidRPr="00137629" w:rsidTr="00802392">
        <w:trPr>
          <w:trHeight w:hRule="exact" w:val="482"/>
        </w:trPr>
        <w:tc>
          <w:tcPr>
            <w:tcW w:w="607" w:type="dxa"/>
            <w:vAlign w:val="center"/>
          </w:tcPr>
          <w:p w:rsidR="00802392" w:rsidRPr="00EE554A" w:rsidRDefault="00802392" w:rsidP="00AC02AD">
            <w:pPr>
              <w:pStyle w:val="Style8"/>
              <w:widowControl/>
              <w:jc w:val="center"/>
              <w:rPr>
                <w:rStyle w:val="FontStyle18"/>
                <w:sz w:val="21"/>
                <w:szCs w:val="21"/>
              </w:rPr>
            </w:pPr>
            <w:r w:rsidRPr="00EE554A">
              <w:rPr>
                <w:rStyle w:val="FontStyle18"/>
                <w:sz w:val="21"/>
                <w:szCs w:val="21"/>
              </w:rPr>
              <w:t>3.</w:t>
            </w:r>
          </w:p>
        </w:tc>
        <w:tc>
          <w:tcPr>
            <w:tcW w:w="4962" w:type="dxa"/>
            <w:vAlign w:val="center"/>
          </w:tcPr>
          <w:p w:rsidR="00802392" w:rsidRPr="00EE554A" w:rsidRDefault="00802392" w:rsidP="00AC02AD">
            <w:pPr>
              <w:pStyle w:val="Style6"/>
              <w:widowControl/>
              <w:rPr>
                <w:rFonts w:cs="Century Gothic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02392" w:rsidRPr="00EE554A" w:rsidRDefault="00802392" w:rsidP="00AC02AD">
            <w:pPr>
              <w:pStyle w:val="Style6"/>
              <w:widowControl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02392" w:rsidRPr="00EE554A" w:rsidRDefault="00802392" w:rsidP="00AC02AD">
            <w:pPr>
              <w:pStyle w:val="Style6"/>
              <w:widowControl/>
              <w:rPr>
                <w:sz w:val="21"/>
                <w:szCs w:val="21"/>
              </w:rPr>
            </w:pPr>
          </w:p>
        </w:tc>
      </w:tr>
      <w:tr w:rsidR="00802392" w:rsidRPr="00137629" w:rsidTr="00802392">
        <w:trPr>
          <w:trHeight w:hRule="exact" w:val="482"/>
        </w:trPr>
        <w:tc>
          <w:tcPr>
            <w:tcW w:w="607" w:type="dxa"/>
            <w:tcBorders>
              <w:bottom w:val="single" w:sz="4" w:space="0" w:color="BFBFBF" w:themeColor="background1" w:themeShade="BF"/>
            </w:tcBorders>
            <w:vAlign w:val="center"/>
          </w:tcPr>
          <w:p w:rsidR="00802392" w:rsidRPr="00EE554A" w:rsidRDefault="00802392" w:rsidP="00AC02AD">
            <w:pPr>
              <w:pStyle w:val="Style8"/>
              <w:widowControl/>
              <w:jc w:val="center"/>
              <w:rPr>
                <w:rStyle w:val="FontStyle18"/>
                <w:sz w:val="21"/>
                <w:szCs w:val="21"/>
              </w:rPr>
            </w:pPr>
            <w:r w:rsidRPr="00EE554A">
              <w:rPr>
                <w:rStyle w:val="FontStyle18"/>
                <w:sz w:val="21"/>
                <w:szCs w:val="21"/>
              </w:rPr>
              <w:t>4.</w:t>
            </w:r>
          </w:p>
        </w:tc>
        <w:tc>
          <w:tcPr>
            <w:tcW w:w="4962" w:type="dxa"/>
            <w:tcBorders>
              <w:bottom w:val="single" w:sz="4" w:space="0" w:color="BFBFBF" w:themeColor="background1" w:themeShade="BF"/>
            </w:tcBorders>
            <w:vAlign w:val="center"/>
          </w:tcPr>
          <w:p w:rsidR="00802392" w:rsidRPr="00EE554A" w:rsidRDefault="00802392" w:rsidP="00AC02AD">
            <w:pPr>
              <w:pStyle w:val="Style6"/>
              <w:widowControl/>
              <w:rPr>
                <w:rFonts w:cs="Century Gothic"/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vAlign w:val="center"/>
          </w:tcPr>
          <w:p w:rsidR="00802392" w:rsidRPr="00EE554A" w:rsidRDefault="00802392" w:rsidP="00AC02AD">
            <w:pPr>
              <w:pStyle w:val="Style6"/>
              <w:widowControl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vAlign w:val="center"/>
          </w:tcPr>
          <w:p w:rsidR="00802392" w:rsidRPr="00EE554A" w:rsidRDefault="00802392" w:rsidP="00AC02AD">
            <w:pPr>
              <w:pStyle w:val="Style6"/>
              <w:widowControl/>
              <w:rPr>
                <w:sz w:val="21"/>
                <w:szCs w:val="21"/>
              </w:rPr>
            </w:pPr>
          </w:p>
        </w:tc>
      </w:tr>
      <w:tr w:rsidR="00802392" w:rsidRPr="00137629" w:rsidTr="00802392">
        <w:trPr>
          <w:trHeight w:hRule="exact" w:val="482"/>
        </w:trPr>
        <w:tc>
          <w:tcPr>
            <w:tcW w:w="607" w:type="dxa"/>
            <w:vAlign w:val="center"/>
          </w:tcPr>
          <w:p w:rsidR="00802392" w:rsidRPr="00EE554A" w:rsidRDefault="00802392" w:rsidP="00AC02AD">
            <w:pPr>
              <w:pStyle w:val="Style8"/>
              <w:widowControl/>
              <w:jc w:val="center"/>
              <w:rPr>
                <w:rStyle w:val="FontStyle18"/>
                <w:sz w:val="21"/>
                <w:szCs w:val="21"/>
              </w:rPr>
            </w:pPr>
            <w:r w:rsidRPr="00EE554A">
              <w:rPr>
                <w:rStyle w:val="FontStyle18"/>
                <w:sz w:val="21"/>
                <w:szCs w:val="21"/>
              </w:rPr>
              <w:t>5.</w:t>
            </w:r>
          </w:p>
        </w:tc>
        <w:tc>
          <w:tcPr>
            <w:tcW w:w="4962" w:type="dxa"/>
            <w:vAlign w:val="center"/>
          </w:tcPr>
          <w:p w:rsidR="00802392" w:rsidRPr="00EE554A" w:rsidRDefault="00802392" w:rsidP="00AC02AD">
            <w:pPr>
              <w:pStyle w:val="Style6"/>
              <w:widowControl/>
              <w:rPr>
                <w:rFonts w:cs="Century Gothic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02392" w:rsidRPr="00EE554A" w:rsidRDefault="00802392" w:rsidP="00AC02AD">
            <w:pPr>
              <w:pStyle w:val="Style6"/>
              <w:widowControl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02392" w:rsidRPr="00EE554A" w:rsidRDefault="00802392" w:rsidP="00AC02AD">
            <w:pPr>
              <w:pStyle w:val="Style6"/>
              <w:widowControl/>
              <w:rPr>
                <w:sz w:val="21"/>
                <w:szCs w:val="21"/>
              </w:rPr>
            </w:pPr>
          </w:p>
        </w:tc>
      </w:tr>
    </w:tbl>
    <w:p w:rsidR="00802392" w:rsidRPr="005D0795" w:rsidRDefault="00802392" w:rsidP="00802392">
      <w:pPr>
        <w:rPr>
          <w:rStyle w:val="FontStyle17"/>
          <w:rFonts w:eastAsiaTheme="minorEastAsia"/>
          <w:sz w:val="21"/>
          <w:szCs w:val="21"/>
        </w:rPr>
      </w:pPr>
      <w:r>
        <w:rPr>
          <w:rFonts w:ascii="Century Gothic" w:hAnsi="Century Gothic"/>
          <w:i/>
          <w:color w:val="808080" w:themeColor="background1" w:themeShade="80"/>
          <w:sz w:val="16"/>
          <w:szCs w:val="16"/>
        </w:rPr>
        <w:br/>
      </w:r>
      <w:r w:rsidRPr="005D0795">
        <w:rPr>
          <w:rFonts w:ascii="Century Gothic" w:hAnsi="Century Gothic"/>
          <w:i/>
          <w:color w:val="808080" w:themeColor="background1" w:themeShade="80"/>
          <w:sz w:val="16"/>
          <w:szCs w:val="16"/>
        </w:rPr>
        <w:t>Jeżeli brakuje pól towaru</w:t>
      </w:r>
      <w:r>
        <w:rPr>
          <w:rFonts w:ascii="Century Gothic" w:hAnsi="Century Gothic"/>
          <w:i/>
          <w:color w:val="808080" w:themeColor="background1" w:themeShade="80"/>
          <w:sz w:val="16"/>
          <w:szCs w:val="16"/>
        </w:rPr>
        <w:t xml:space="preserve"> do zwrotu </w:t>
      </w:r>
      <w:r w:rsidRPr="005D0795">
        <w:rPr>
          <w:rFonts w:ascii="Century Gothic" w:hAnsi="Century Gothic"/>
          <w:i/>
          <w:color w:val="808080" w:themeColor="background1" w:themeShade="80"/>
          <w:sz w:val="16"/>
          <w:szCs w:val="16"/>
        </w:rPr>
        <w:t xml:space="preserve"> - należy kontynuować </w:t>
      </w:r>
      <w:r>
        <w:rPr>
          <w:rFonts w:ascii="Century Gothic" w:hAnsi="Century Gothic"/>
          <w:i/>
          <w:color w:val="808080" w:themeColor="background1" w:themeShade="80"/>
          <w:sz w:val="16"/>
          <w:szCs w:val="16"/>
        </w:rPr>
        <w:t xml:space="preserve">listę </w:t>
      </w:r>
      <w:r w:rsidRPr="005D0795">
        <w:rPr>
          <w:rFonts w:ascii="Century Gothic" w:hAnsi="Century Gothic"/>
          <w:i/>
          <w:color w:val="808080" w:themeColor="background1" w:themeShade="80"/>
          <w:sz w:val="16"/>
          <w:szCs w:val="16"/>
        </w:rPr>
        <w:t>na odwrocie formularza.</w:t>
      </w:r>
      <w:r w:rsidRPr="005D0795">
        <w:rPr>
          <w:rStyle w:val="FontStyle17"/>
          <w:rFonts w:eastAsiaTheme="minorEastAsia"/>
          <w:sz w:val="21"/>
          <w:szCs w:val="21"/>
        </w:rPr>
        <w:br/>
      </w:r>
    </w:p>
    <w:tbl>
      <w:tblPr>
        <w:tblW w:w="9498" w:type="dxa"/>
        <w:tblInd w:w="40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5387"/>
      </w:tblGrid>
      <w:tr w:rsidR="00802392" w:rsidRPr="00EE554A" w:rsidTr="00802392">
        <w:trPr>
          <w:trHeight w:hRule="exact" w:val="482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802392" w:rsidRPr="00802392" w:rsidRDefault="00802392" w:rsidP="00AC02AD">
            <w:pPr>
              <w:pStyle w:val="Style4"/>
              <w:rPr>
                <w:rStyle w:val="FontStyle17"/>
                <w:sz w:val="20"/>
                <w:szCs w:val="20"/>
                <w:vertAlign w:val="superscript"/>
              </w:rPr>
            </w:pPr>
            <w:r w:rsidRPr="00802392">
              <w:rPr>
                <w:rStyle w:val="FontStyle17"/>
                <w:sz w:val="20"/>
                <w:szCs w:val="20"/>
              </w:rPr>
              <w:t>Podpis osoby dokonującej zwrotu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802392" w:rsidRPr="00802392" w:rsidRDefault="00802392" w:rsidP="00AC02AD">
            <w:pPr>
              <w:pStyle w:val="Style5"/>
              <w:rPr>
                <w:sz w:val="20"/>
                <w:szCs w:val="20"/>
              </w:rPr>
            </w:pPr>
          </w:p>
        </w:tc>
      </w:tr>
    </w:tbl>
    <w:p w:rsidR="00802392" w:rsidRPr="005D0795" w:rsidRDefault="00802392" w:rsidP="00802392">
      <w:pPr>
        <w:rPr>
          <w:sz w:val="48"/>
          <w:szCs w:val="48"/>
        </w:rPr>
      </w:pPr>
      <w:r w:rsidRPr="005D0795">
        <w:rPr>
          <w:sz w:val="48"/>
          <w:szCs w:val="48"/>
        </w:rPr>
        <w:tab/>
      </w:r>
      <w:r w:rsidRPr="005D0795">
        <w:rPr>
          <w:sz w:val="48"/>
          <w:szCs w:val="48"/>
        </w:rPr>
        <w:tab/>
      </w:r>
      <w:r w:rsidRPr="005D0795">
        <w:rPr>
          <w:sz w:val="48"/>
          <w:szCs w:val="48"/>
        </w:rPr>
        <w:tab/>
      </w:r>
    </w:p>
    <w:p w:rsidR="00802392" w:rsidRPr="00802392" w:rsidRDefault="00802392" w:rsidP="00802392">
      <w:pPr>
        <w:pStyle w:val="Style4"/>
        <w:jc w:val="center"/>
        <w:rPr>
          <w:rFonts w:cs="Century Gothic"/>
          <w:color w:val="808080" w:themeColor="background1" w:themeShade="80"/>
        </w:rPr>
      </w:pPr>
      <w:r w:rsidRPr="00802392">
        <w:rPr>
          <w:rStyle w:val="FontStyle17"/>
          <w:color w:val="808080" w:themeColor="background1" w:themeShade="80"/>
          <w:sz w:val="24"/>
          <w:szCs w:val="24"/>
        </w:rPr>
        <w:t>WYPEŁNIA PRACOWNIK KLINGER W POLSCE – FILIA WROCŁAW</w:t>
      </w:r>
    </w:p>
    <w:p w:rsidR="00802392" w:rsidRPr="00EE554A" w:rsidRDefault="00802392" w:rsidP="00802392">
      <w:pPr>
        <w:pBdr>
          <w:bottom w:val="single" w:sz="4" w:space="1" w:color="auto"/>
        </w:pBdr>
        <w:rPr>
          <w:rFonts w:ascii="Century Gothic" w:hAnsi="Century Gothic"/>
          <w:sz w:val="10"/>
          <w:szCs w:val="10"/>
        </w:rPr>
      </w:pPr>
      <w:r w:rsidRPr="00EE554A">
        <w:rPr>
          <w:rFonts w:ascii="Century Gothic" w:hAnsi="Century Gothic"/>
        </w:rPr>
        <w:tab/>
      </w:r>
      <w:r w:rsidRPr="00EE554A">
        <w:rPr>
          <w:rFonts w:ascii="Century Gothic" w:hAnsi="Century Gothic"/>
        </w:rPr>
        <w:tab/>
      </w:r>
      <w:r w:rsidRPr="00EE554A">
        <w:rPr>
          <w:rFonts w:ascii="Century Gothic" w:hAnsi="Century Gothic"/>
        </w:rPr>
        <w:tab/>
      </w:r>
      <w:r w:rsidRPr="00EE554A">
        <w:rPr>
          <w:rFonts w:ascii="Century Gothic" w:hAnsi="Century Gothic"/>
        </w:rPr>
        <w:tab/>
      </w:r>
      <w:r w:rsidRPr="00EE554A">
        <w:rPr>
          <w:rFonts w:ascii="Century Gothic" w:hAnsi="Century Gothic"/>
        </w:rPr>
        <w:tab/>
      </w:r>
      <w:r w:rsidRPr="00EE554A">
        <w:rPr>
          <w:rFonts w:ascii="Century Gothic" w:hAnsi="Century Gothic"/>
        </w:rPr>
        <w:tab/>
      </w:r>
    </w:p>
    <w:p w:rsidR="00802392" w:rsidRPr="00EE554A" w:rsidRDefault="00802392" w:rsidP="00802392">
      <w:pPr>
        <w:pStyle w:val="Style4"/>
        <w:rPr>
          <w:rStyle w:val="FontStyle17"/>
          <w:sz w:val="20"/>
          <w:szCs w:val="20"/>
        </w:rPr>
      </w:pPr>
    </w:p>
    <w:tbl>
      <w:tblPr>
        <w:tblW w:w="9498" w:type="dxa"/>
        <w:tblInd w:w="40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2552"/>
        <w:gridCol w:w="1275"/>
        <w:gridCol w:w="1560"/>
      </w:tblGrid>
      <w:tr w:rsidR="00802392" w:rsidRPr="00802392" w:rsidTr="00802392">
        <w:trPr>
          <w:trHeight w:hRule="exact" w:val="482"/>
        </w:trPr>
        <w:tc>
          <w:tcPr>
            <w:tcW w:w="4111" w:type="dxa"/>
            <w:tcBorders>
              <w:bottom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02392" w:rsidRPr="00802392" w:rsidRDefault="00802392" w:rsidP="00AC02AD">
            <w:pPr>
              <w:pStyle w:val="Style4"/>
              <w:rPr>
                <w:rStyle w:val="FontStyle17"/>
                <w:sz w:val="20"/>
                <w:szCs w:val="20"/>
                <w:vertAlign w:val="superscript"/>
              </w:rPr>
            </w:pPr>
            <w:r w:rsidRPr="00802392">
              <w:rPr>
                <w:rStyle w:val="FontStyle17"/>
                <w:sz w:val="20"/>
                <w:szCs w:val="20"/>
              </w:rPr>
              <w:t>Podpis osoby zatwierdzającej zwrot</w:t>
            </w:r>
          </w:p>
        </w:tc>
        <w:tc>
          <w:tcPr>
            <w:tcW w:w="5387" w:type="dxa"/>
            <w:gridSpan w:val="3"/>
            <w:tcBorders>
              <w:bottom w:val="single" w:sz="6" w:space="0" w:color="BFBFBF" w:themeColor="background1" w:themeShade="BF"/>
            </w:tcBorders>
            <w:shd w:val="clear" w:color="auto" w:fill="auto"/>
            <w:vAlign w:val="center"/>
          </w:tcPr>
          <w:p w:rsidR="00802392" w:rsidRPr="00802392" w:rsidRDefault="00802392" w:rsidP="00AC02AD">
            <w:pPr>
              <w:pStyle w:val="Style5"/>
              <w:rPr>
                <w:sz w:val="20"/>
                <w:szCs w:val="20"/>
              </w:rPr>
            </w:pPr>
          </w:p>
        </w:tc>
      </w:tr>
      <w:tr w:rsidR="00802392" w:rsidRPr="00802392" w:rsidTr="00802392">
        <w:trPr>
          <w:trHeight w:hRule="exact" w:val="57"/>
        </w:trPr>
        <w:tc>
          <w:tcPr>
            <w:tcW w:w="4111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02392" w:rsidRPr="00802392" w:rsidRDefault="00802392" w:rsidP="00AC02AD">
            <w:pPr>
              <w:pStyle w:val="Style4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02392" w:rsidRPr="00802392" w:rsidRDefault="00802392" w:rsidP="00AC02AD">
            <w:pPr>
              <w:pStyle w:val="Style5"/>
              <w:rPr>
                <w:sz w:val="20"/>
                <w:szCs w:val="20"/>
              </w:rPr>
            </w:pPr>
          </w:p>
        </w:tc>
      </w:tr>
      <w:tr w:rsidR="00802392" w:rsidRPr="00802392" w:rsidTr="00802392">
        <w:trPr>
          <w:trHeight w:hRule="exact" w:val="482"/>
        </w:trPr>
        <w:tc>
          <w:tcPr>
            <w:tcW w:w="4111" w:type="dxa"/>
            <w:tcBorders>
              <w:bottom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02392" w:rsidRPr="00802392" w:rsidRDefault="00802392" w:rsidP="00AC02AD">
            <w:pPr>
              <w:pStyle w:val="Style4"/>
              <w:rPr>
                <w:rStyle w:val="FontStyle17"/>
                <w:sz w:val="20"/>
                <w:szCs w:val="20"/>
              </w:rPr>
            </w:pPr>
            <w:r w:rsidRPr="00802392">
              <w:rPr>
                <w:rStyle w:val="FontStyle17"/>
                <w:sz w:val="20"/>
                <w:szCs w:val="20"/>
              </w:rPr>
              <w:t>Data i nr faktury korygującej</w:t>
            </w:r>
          </w:p>
        </w:tc>
        <w:tc>
          <w:tcPr>
            <w:tcW w:w="5387" w:type="dxa"/>
            <w:gridSpan w:val="3"/>
            <w:tcBorders>
              <w:bottom w:val="single" w:sz="6" w:space="0" w:color="BFBFBF" w:themeColor="background1" w:themeShade="BF"/>
            </w:tcBorders>
            <w:shd w:val="clear" w:color="auto" w:fill="auto"/>
            <w:vAlign w:val="center"/>
          </w:tcPr>
          <w:p w:rsidR="00802392" w:rsidRPr="00802392" w:rsidRDefault="00802392" w:rsidP="00AC02AD">
            <w:pPr>
              <w:pStyle w:val="Style5"/>
              <w:rPr>
                <w:sz w:val="20"/>
                <w:szCs w:val="20"/>
              </w:rPr>
            </w:pPr>
          </w:p>
        </w:tc>
      </w:tr>
      <w:tr w:rsidR="00802392" w:rsidRPr="00802392" w:rsidTr="00802392">
        <w:trPr>
          <w:trHeight w:hRule="exact" w:val="57"/>
        </w:trPr>
        <w:tc>
          <w:tcPr>
            <w:tcW w:w="4111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02392" w:rsidRPr="00802392" w:rsidRDefault="00802392" w:rsidP="00AC02AD">
            <w:pPr>
              <w:pStyle w:val="Style4"/>
              <w:rPr>
                <w:rStyle w:val="FontStyle17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02392" w:rsidRPr="00802392" w:rsidRDefault="00802392" w:rsidP="00AC02AD">
            <w:pPr>
              <w:pStyle w:val="Style5"/>
              <w:rPr>
                <w:sz w:val="20"/>
                <w:szCs w:val="20"/>
              </w:rPr>
            </w:pPr>
          </w:p>
        </w:tc>
      </w:tr>
      <w:tr w:rsidR="00802392" w:rsidRPr="00802392" w:rsidTr="00802392">
        <w:trPr>
          <w:trHeight w:hRule="exact" w:val="482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802392" w:rsidRPr="00802392" w:rsidRDefault="00802392" w:rsidP="00AC02AD">
            <w:pPr>
              <w:pStyle w:val="Style4"/>
              <w:rPr>
                <w:rStyle w:val="FontStyle17"/>
                <w:sz w:val="20"/>
                <w:szCs w:val="20"/>
              </w:rPr>
            </w:pPr>
            <w:r w:rsidRPr="00802392">
              <w:rPr>
                <w:rStyle w:val="FontStyle17"/>
                <w:sz w:val="20"/>
                <w:szCs w:val="20"/>
              </w:rPr>
              <w:t>Potwierdzenie zakończenia zwrotu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2392" w:rsidRPr="00802392" w:rsidRDefault="00802392" w:rsidP="00AC02AD">
            <w:pPr>
              <w:pStyle w:val="Style5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02392" w:rsidRPr="00802392" w:rsidRDefault="00802392" w:rsidP="00AC02AD">
            <w:pPr>
              <w:pStyle w:val="Style4"/>
              <w:jc w:val="center"/>
              <w:rPr>
                <w:sz w:val="20"/>
                <w:szCs w:val="20"/>
              </w:rPr>
            </w:pPr>
            <w:r w:rsidRPr="00802392">
              <w:rPr>
                <w:rStyle w:val="FontStyle17"/>
                <w:sz w:val="20"/>
                <w:szCs w:val="20"/>
              </w:rPr>
              <w:t>Data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02392" w:rsidRPr="00802392" w:rsidRDefault="00802392" w:rsidP="00AC02AD">
            <w:pPr>
              <w:pStyle w:val="Style4"/>
              <w:rPr>
                <w:sz w:val="20"/>
                <w:szCs w:val="20"/>
              </w:rPr>
            </w:pPr>
          </w:p>
        </w:tc>
      </w:tr>
    </w:tbl>
    <w:p w:rsidR="00802392" w:rsidRPr="00802392" w:rsidRDefault="00802392" w:rsidP="00802392">
      <w:pPr>
        <w:pStyle w:val="Style4"/>
        <w:rPr>
          <w:rStyle w:val="FontStyle17"/>
          <w:rFonts w:ascii="Verdana" w:hAnsi="Verdana"/>
          <w:sz w:val="20"/>
          <w:szCs w:val="20"/>
        </w:rPr>
      </w:pPr>
    </w:p>
    <w:p w:rsidR="00093E2C" w:rsidRDefault="00093E2C" w:rsidP="004A002D">
      <w:pPr>
        <w:jc w:val="both"/>
        <w:rPr>
          <w:rFonts w:ascii="Century Gothic" w:hAnsi="Century Gothic"/>
        </w:rPr>
      </w:pPr>
    </w:p>
    <w:sectPr w:rsidR="00093E2C" w:rsidSect="004D394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15D" w:rsidRDefault="001E315D" w:rsidP="00DA141B">
      <w:r>
        <w:separator/>
      </w:r>
    </w:p>
  </w:endnote>
  <w:endnote w:type="continuationSeparator" w:id="0">
    <w:p w:rsidR="001E315D" w:rsidRDefault="001E315D" w:rsidP="00DA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309" w:rsidRDefault="00D051CA" w:rsidP="00F71A94">
    <w:pPr>
      <w:pStyle w:val="Stopk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="Century Gothic" w:hAnsi="Century Gothic"/>
        <w:color w:val="C00000"/>
        <w:sz w:val="18"/>
        <w:szCs w:val="18"/>
      </w:rPr>
      <w:br/>
    </w:r>
    <w:r w:rsidR="009F6309" w:rsidRPr="001B62DA">
      <w:rPr>
        <w:rFonts w:ascii="Century Gothic" w:hAnsi="Century Gothic"/>
        <w:color w:val="C00000"/>
        <w:sz w:val="18"/>
        <w:szCs w:val="18"/>
      </w:rPr>
      <w:t xml:space="preserve">UWAGA: </w:t>
    </w:r>
    <w:r w:rsidR="00F71A94">
      <w:rPr>
        <w:rFonts w:ascii="Century Gothic" w:hAnsi="Century Gothic"/>
        <w:color w:val="C00000"/>
        <w:sz w:val="18"/>
        <w:szCs w:val="18"/>
      </w:rPr>
      <w:t xml:space="preserve">  </w:t>
    </w:r>
    <w:r w:rsidRPr="00D051CA">
      <w:rPr>
        <w:rFonts w:ascii="Century Gothic" w:hAnsi="Century Gothic"/>
        <w:sz w:val="18"/>
        <w:szCs w:val="18"/>
      </w:rPr>
      <w:t>Wypełniony f</w:t>
    </w:r>
    <w:r w:rsidR="009F6309" w:rsidRPr="00D051CA">
      <w:rPr>
        <w:rFonts w:ascii="Century Gothic" w:hAnsi="Century Gothic"/>
        <w:sz w:val="18"/>
        <w:szCs w:val="18"/>
      </w:rPr>
      <w:t xml:space="preserve">ormularz </w:t>
    </w:r>
    <w:r w:rsidR="009F6309" w:rsidRPr="00D051CA">
      <w:rPr>
        <w:rFonts w:ascii="Century Gothic" w:hAnsi="Century Gothic"/>
        <w:color w:val="000000"/>
        <w:sz w:val="18"/>
        <w:szCs w:val="18"/>
        <w:u w:val="single"/>
      </w:rPr>
      <w:t>nal</w:t>
    </w:r>
    <w:r w:rsidR="0034096D" w:rsidRPr="00D051CA">
      <w:rPr>
        <w:rFonts w:ascii="Century Gothic" w:hAnsi="Century Gothic"/>
        <w:color w:val="000000"/>
        <w:sz w:val="18"/>
        <w:szCs w:val="18"/>
        <w:u w:val="single"/>
      </w:rPr>
      <w:t xml:space="preserve">eży dołączyć do przesyłki </w:t>
    </w:r>
    <w:r w:rsidR="007C2923" w:rsidRPr="00D051CA">
      <w:rPr>
        <w:rFonts w:ascii="Century Gothic" w:hAnsi="Century Gothic"/>
        <w:color w:val="000000"/>
        <w:sz w:val="18"/>
        <w:szCs w:val="18"/>
        <w:u w:val="single"/>
      </w:rPr>
      <w:t>wraz towarem</w:t>
    </w:r>
    <w:r w:rsidR="00F71A94">
      <w:rPr>
        <w:rFonts w:ascii="Century Gothic" w:hAnsi="Century Gothic"/>
        <w:color w:val="000000"/>
        <w:sz w:val="18"/>
        <w:szCs w:val="18"/>
      </w:rPr>
      <w:t>.</w:t>
    </w:r>
  </w:p>
  <w:p w:rsidR="009F6309" w:rsidRDefault="009F63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15D" w:rsidRDefault="001E315D" w:rsidP="00DA141B">
      <w:r>
        <w:separator/>
      </w:r>
    </w:p>
  </w:footnote>
  <w:footnote w:type="continuationSeparator" w:id="0">
    <w:p w:rsidR="001E315D" w:rsidRDefault="001E315D" w:rsidP="00DA1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41B" w:rsidRPr="008E5775" w:rsidRDefault="000E4C6F" w:rsidP="00857A89">
    <w:pPr>
      <w:pStyle w:val="Nagwek"/>
      <w:rPr>
        <w:rFonts w:ascii="Century Gothic" w:hAnsi="Century Gothic"/>
        <w:b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EE93D3" wp14:editId="1EA9CFC2">
              <wp:simplePos x="0" y="0"/>
              <wp:positionH relativeFrom="column">
                <wp:posOffset>2343150</wp:posOffset>
              </wp:positionH>
              <wp:positionV relativeFrom="paragraph">
                <wp:posOffset>38328</wp:posOffset>
              </wp:positionV>
              <wp:extent cx="3695896" cy="427382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896" cy="42738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4C6F" w:rsidRPr="008E5775" w:rsidRDefault="00857A89" w:rsidP="000E4C6F">
                          <w:pPr>
                            <w:pStyle w:val="Nagwek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6"/>
                              <w:szCs w:val="16"/>
                            </w:rPr>
                            <w:t>KLINGER w Polsce – filia Wrocław</w:t>
                          </w:r>
                          <w:r w:rsidR="000E4C6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  </w:t>
                          </w:r>
                          <w:r w:rsidR="000E4C6F" w:rsidRPr="008E5775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53-012 Wrocław</w:t>
                          </w:r>
                          <w:r w:rsidR="00093E2C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</w:t>
                          </w:r>
                          <w:r w:rsidR="000E4C6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</w:t>
                          </w:r>
                          <w:r w:rsidR="000E4C6F" w:rsidRPr="008E5775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ul. Wyścigowa 38   </w:t>
                          </w:r>
                        </w:p>
                        <w:p w:rsidR="000E4C6F" w:rsidRPr="008E5775" w:rsidRDefault="000E4C6F" w:rsidP="000E4C6F">
                          <w:pPr>
                            <w:pStyle w:val="Nagwek"/>
                            <w:jc w:val="right"/>
                            <w:rPr>
                              <w:rFonts w:ascii="Century Gothic" w:hAnsi="Century Gothic"/>
                              <w:b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8E5775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       tel. +48 601 931 981</w:t>
                          </w:r>
                          <w:r w:rsidRPr="008E5775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802392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  <w:t xml:space="preserve"> ara</w:t>
                          </w:r>
                          <w:r w:rsidRPr="008E5775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  <w:t>@arapneumatik.pl</w:t>
                          </w:r>
                        </w:p>
                        <w:p w:rsidR="000E4C6F" w:rsidRDefault="000E4C6F" w:rsidP="000E4C6F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4.5pt;margin-top:3pt;width:291pt;height: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iYrgwIAAGcFAAAOAAAAZHJzL2Uyb0RvYy54bWysVN9P2zAQfp+0/8Hy+0hbSgcVKepATJMQ&#10;oMHEs+vYNML2efa1SffX7+wkpWJ7YdpLcvZ9d77vfp1ftNawrQqxBlfy8dGIM+UkVLV7LvmPx+tP&#10;p5xFFK4SBpwq+U5FfrH4+OG88XM1gTWYSgVGTlycN77ka0Q/L4oo18qKeAReOVJqCFYgHcNzUQXR&#10;kHdrisloNCsaCJUPIFWMdHvVKfki+9daSbzTOipkpuQUG+ZvyN9V+haLczF/DsKva9mHIf4hCitq&#10;R4/uXV0JFGwT6j9c2VoGiKDxSIItQOtaqsyB2IxHb9g8rIVXmQslJ/p9muL/cytvt/eB1VXJJ5w5&#10;YalE92AUQ/USERrFJilFjY9zQj54wmL7BVoq9XAf6TIxb3Ww6U+cGOkp2bt9glWLTNLl8ezs5PRs&#10;xpkk3XTy+fg0uy9erX2I+FWBZUkoeaAC5ryK7U1EioSgAyQ95uC6NiYX0TjWlHx2fDLKBnsNWRiX&#10;sCq3Q+8mMeoizxLujEoY474rTenIBNJFbkR1aQLbCmohIaVymLlnv4ROKE1BvMewx79G9R7jjsfw&#10;MjjcG9vaQcjs34RdvQwh6w5PiTzgnURsV21f6RVUOyp0gG5aopfXNVXjRkS8F4HGg2pLI4939NEG&#10;KOvQS5ytIfz6233CU9eSlrOGxq3k8edGBMWZ+eaon8/G02maz3yYnnye0CEcalaHGrexl0DlGNNy&#10;8TKLCY9mEHUA+0SbYZleJZVwkt4uOQ7iJXZLgDaLVMtlBtFEeoE37sHL5DpVJ/XaY/skgu8bEqmV&#10;b2EYTDF/05cdNlk6WG4QdJ2bNiW4y2qfeJrm3Mv95knr4vCcUa/7cfEbAAD//wMAUEsDBBQABgAI&#10;AAAAIQDKl4Hg4QAAAAgBAAAPAAAAZHJzL2Rvd25yZXYueG1sTI9BT8JAEIXvJv6HzZh4ky00VCjd&#10;EtKEmBg9gFy8TbtL29Cdrd0Fqr/e8YSnmcl7efO9bD3aTlzM4FtHCqaTCIShyumWagWHj+3TAoQP&#10;SBo7R0bBt/Gwzu/vMky1u9LOXPahFhxCPkUFTQh9KqWvGmPRT1xviLWjGywGPoda6gGvHG47OYui&#10;RFpsiT802JuiMdVpf7YKXovtO+7KmV38dMXL23HTfx0+50o9PoybFYhgxnAzwx8+o0POTKU7k/ai&#10;UxAnS+4SFCQ8WF/Op7yUCp7jGGSeyf8F8l8AAAD//wMAUEsBAi0AFAAGAAgAAAAhALaDOJL+AAAA&#10;4QEAABMAAAAAAAAAAAAAAAAAAAAAAFtDb250ZW50X1R5cGVzXS54bWxQSwECLQAUAAYACAAAACEA&#10;OP0h/9YAAACUAQAACwAAAAAAAAAAAAAAAAAvAQAAX3JlbHMvLnJlbHNQSwECLQAUAAYACAAAACEA&#10;dKomK4MCAABnBQAADgAAAAAAAAAAAAAAAAAuAgAAZHJzL2Uyb0RvYy54bWxQSwECLQAUAAYACAAA&#10;ACEAypeB4OEAAAAIAQAADwAAAAAAAAAAAAAAAADdBAAAZHJzL2Rvd25yZXYueG1sUEsFBgAAAAAE&#10;AAQA8wAAAOsFAAAAAA==&#10;" filled="f" stroked="f" strokeweight=".5pt">
              <v:textbox>
                <w:txbxContent>
                  <w:p w:rsidR="000E4C6F" w:rsidRPr="008E5775" w:rsidRDefault="00857A89" w:rsidP="000E4C6F">
                    <w:pPr>
                      <w:pStyle w:val="Nagwek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 w:cs="Arial"/>
                        <w:sz w:val="16"/>
                        <w:szCs w:val="16"/>
                      </w:rPr>
                      <w:t>KLINGER w Polsce – filia Wrocław</w:t>
                    </w:r>
                    <w:r w:rsidR="000E4C6F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  </w:t>
                    </w:r>
                    <w:r w:rsidR="000E4C6F" w:rsidRPr="008E5775">
                      <w:rPr>
                        <w:rFonts w:ascii="Century Gothic" w:hAnsi="Century Gothic"/>
                        <w:sz w:val="16"/>
                        <w:szCs w:val="16"/>
                      </w:rPr>
                      <w:t>53-012 Wrocław</w:t>
                    </w:r>
                    <w:r w:rsidR="00093E2C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</w:t>
                    </w:r>
                    <w:r w:rsidR="000E4C6F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</w:t>
                    </w:r>
                    <w:r w:rsidR="000E4C6F" w:rsidRPr="008E5775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ul. Wyścigowa 38   </w:t>
                    </w:r>
                  </w:p>
                  <w:p w:rsidR="000E4C6F" w:rsidRPr="008E5775" w:rsidRDefault="000E4C6F" w:rsidP="000E4C6F">
                    <w:pPr>
                      <w:pStyle w:val="Nagwek"/>
                      <w:jc w:val="right"/>
                      <w:rPr>
                        <w:rFonts w:ascii="Century Gothic" w:hAnsi="Century Gothic"/>
                        <w:b/>
                      </w:rPr>
                    </w:pPr>
                    <w:r>
                      <w:rPr>
                        <w:rFonts w:ascii="Century Gothic" w:hAnsi="Century Gothic"/>
                        <w:b/>
                        <w:sz w:val="16"/>
                        <w:szCs w:val="16"/>
                      </w:rPr>
                      <w:tab/>
                    </w:r>
                    <w:r w:rsidRPr="008E5775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       tel. +48 601 931 981</w:t>
                    </w:r>
                    <w:r w:rsidRPr="008E5775">
                      <w:rPr>
                        <w:rFonts w:ascii="Century Gothic" w:hAnsi="Century Gothic"/>
                        <w:b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Century Gothic" w:hAnsi="Century Gothic"/>
                        <w:b/>
                        <w:sz w:val="16"/>
                        <w:szCs w:val="16"/>
                      </w:rPr>
                      <w:t xml:space="preserve"> </w:t>
                    </w:r>
                    <w:r w:rsidR="00802392">
                      <w:rPr>
                        <w:rFonts w:ascii="Century Gothic" w:hAnsi="Century Gothic"/>
                        <w:b/>
                        <w:sz w:val="16"/>
                        <w:szCs w:val="16"/>
                      </w:rPr>
                      <w:t xml:space="preserve"> ara</w:t>
                    </w:r>
                    <w:r w:rsidRPr="008E5775">
                      <w:rPr>
                        <w:rFonts w:ascii="Century Gothic" w:hAnsi="Century Gothic"/>
                        <w:b/>
                        <w:sz w:val="16"/>
                        <w:szCs w:val="16"/>
                      </w:rPr>
                      <w:t>@arapneumatik.pl</w:t>
                    </w:r>
                  </w:p>
                  <w:p w:rsidR="000E4C6F" w:rsidRDefault="000E4C6F" w:rsidP="000E4C6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857A89">
      <w:rPr>
        <w:noProof/>
        <w:lang w:eastAsia="pl-PL"/>
      </w:rPr>
      <w:drawing>
        <wp:inline distT="0" distB="0" distL="0" distR="0">
          <wp:extent cx="2059045" cy="5962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2755" cy="597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7A89">
      <w:br/>
    </w:r>
    <w:r w:rsidR="00857A89">
      <w:rPr>
        <w:rFonts w:ascii="Century Gothic" w:hAnsi="Century Gothic"/>
        <w:color w:val="002060"/>
        <w:sz w:val="20"/>
        <w:szCs w:val="20"/>
      </w:rPr>
      <w:t xml:space="preserve">                           </w:t>
    </w:r>
    <w:r w:rsidR="00857A89" w:rsidRPr="00857A89">
      <w:rPr>
        <w:rFonts w:ascii="Century Gothic" w:hAnsi="Century Gothic"/>
        <w:color w:val="002060"/>
        <w:sz w:val="20"/>
        <w:szCs w:val="20"/>
      </w:rPr>
      <w:t xml:space="preserve">- </w:t>
    </w:r>
    <w:r w:rsidR="00857A89" w:rsidRPr="00857A89">
      <w:rPr>
        <w:rFonts w:ascii="Century Gothic" w:hAnsi="Century Gothic"/>
        <w:color w:val="244061"/>
        <w:sz w:val="20"/>
        <w:szCs w:val="20"/>
      </w:rPr>
      <w:t>FILIA WROCŁAW</w:t>
    </w:r>
    <w:r w:rsidR="008E5775">
      <w:rPr>
        <w:rFonts w:ascii="Century Gothic" w:hAnsi="Century Gothic" w:cs="Arial"/>
        <w:sz w:val="16"/>
        <w:szCs w:val="16"/>
      </w:rPr>
      <w:tab/>
      <w:t xml:space="preserve">                                                                </w:t>
    </w:r>
    <w:r>
      <w:rPr>
        <w:rFonts w:ascii="Century Gothic" w:hAnsi="Century Gothic" w:cs="Arial"/>
        <w:sz w:val="16"/>
        <w:szCs w:val="16"/>
      </w:rPr>
      <w:t xml:space="preserve">             </w:t>
    </w:r>
    <w:r w:rsidR="008E5775">
      <w:rPr>
        <w:rFonts w:ascii="Century Gothic" w:hAnsi="Century Gothic" w:cs="Arial"/>
        <w:sz w:val="16"/>
        <w:szCs w:val="16"/>
      </w:rPr>
      <w:t xml:space="preserve"> </w:t>
    </w:r>
  </w:p>
  <w:p w:rsidR="00DA141B" w:rsidRPr="008E5775" w:rsidRDefault="00DA141B">
    <w:pPr>
      <w:pStyle w:val="Nagwek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78"/>
    <w:rsid w:val="00052144"/>
    <w:rsid w:val="000612F9"/>
    <w:rsid w:val="0006234B"/>
    <w:rsid w:val="00065AFE"/>
    <w:rsid w:val="00093E2C"/>
    <w:rsid w:val="000A5C2A"/>
    <w:rsid w:val="000C2641"/>
    <w:rsid w:val="000E4C6F"/>
    <w:rsid w:val="000F57F1"/>
    <w:rsid w:val="001052C3"/>
    <w:rsid w:val="0011199D"/>
    <w:rsid w:val="00144618"/>
    <w:rsid w:val="00184040"/>
    <w:rsid w:val="001C6F14"/>
    <w:rsid w:val="001C7191"/>
    <w:rsid w:val="001E315D"/>
    <w:rsid w:val="00263C4F"/>
    <w:rsid w:val="002674E2"/>
    <w:rsid w:val="0027582E"/>
    <w:rsid w:val="00286D05"/>
    <w:rsid w:val="002D4AE8"/>
    <w:rsid w:val="002F55D7"/>
    <w:rsid w:val="003136D8"/>
    <w:rsid w:val="0034096D"/>
    <w:rsid w:val="00374382"/>
    <w:rsid w:val="003C1C45"/>
    <w:rsid w:val="00455F79"/>
    <w:rsid w:val="004A002D"/>
    <w:rsid w:val="004B26B4"/>
    <w:rsid w:val="004D3941"/>
    <w:rsid w:val="005824FE"/>
    <w:rsid w:val="00591B50"/>
    <w:rsid w:val="005A003B"/>
    <w:rsid w:val="00652E45"/>
    <w:rsid w:val="00655023"/>
    <w:rsid w:val="006610A3"/>
    <w:rsid w:val="00684978"/>
    <w:rsid w:val="006E2E4F"/>
    <w:rsid w:val="00760206"/>
    <w:rsid w:val="007C22B4"/>
    <w:rsid w:val="007C2923"/>
    <w:rsid w:val="00802392"/>
    <w:rsid w:val="00857A89"/>
    <w:rsid w:val="008629BD"/>
    <w:rsid w:val="008B028E"/>
    <w:rsid w:val="008E5775"/>
    <w:rsid w:val="009121CD"/>
    <w:rsid w:val="00923321"/>
    <w:rsid w:val="00926A6A"/>
    <w:rsid w:val="00970AAB"/>
    <w:rsid w:val="009B6A03"/>
    <w:rsid w:val="009D7E2D"/>
    <w:rsid w:val="009F6309"/>
    <w:rsid w:val="00AD4F9B"/>
    <w:rsid w:val="00AF5586"/>
    <w:rsid w:val="00B022A7"/>
    <w:rsid w:val="00B121B4"/>
    <w:rsid w:val="00B46245"/>
    <w:rsid w:val="00B75A06"/>
    <w:rsid w:val="00BB6392"/>
    <w:rsid w:val="00C40AEF"/>
    <w:rsid w:val="00C420CF"/>
    <w:rsid w:val="00C55439"/>
    <w:rsid w:val="00CA131C"/>
    <w:rsid w:val="00D051CA"/>
    <w:rsid w:val="00D376DC"/>
    <w:rsid w:val="00D43FA1"/>
    <w:rsid w:val="00D456CE"/>
    <w:rsid w:val="00D47180"/>
    <w:rsid w:val="00D83E0D"/>
    <w:rsid w:val="00D8456F"/>
    <w:rsid w:val="00D84D7C"/>
    <w:rsid w:val="00D92D0B"/>
    <w:rsid w:val="00DA141B"/>
    <w:rsid w:val="00E02C87"/>
    <w:rsid w:val="00E30DDF"/>
    <w:rsid w:val="00E42BCC"/>
    <w:rsid w:val="00F467B2"/>
    <w:rsid w:val="00F53B25"/>
    <w:rsid w:val="00F71A94"/>
    <w:rsid w:val="00FC4828"/>
    <w:rsid w:val="00FD06C3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39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86D0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14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A141B"/>
  </w:style>
  <w:style w:type="paragraph" w:styleId="Stopka">
    <w:name w:val="footer"/>
    <w:basedOn w:val="Normalny"/>
    <w:link w:val="StopkaZnak"/>
    <w:uiPriority w:val="99"/>
    <w:unhideWhenUsed/>
    <w:rsid w:val="00DA14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A141B"/>
  </w:style>
  <w:style w:type="paragraph" w:styleId="Tekstdymka">
    <w:name w:val="Balloon Text"/>
    <w:basedOn w:val="Normalny"/>
    <w:link w:val="TekstdymkaZnak"/>
    <w:uiPriority w:val="99"/>
    <w:semiHidden/>
    <w:unhideWhenUsed/>
    <w:rsid w:val="00DA141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41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37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1">
    <w:name w:val="Medium Shading 1"/>
    <w:basedOn w:val="Standardowy"/>
    <w:uiPriority w:val="63"/>
    <w:rsid w:val="006E2E4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67"/>
    <w:rsid w:val="006E2E4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customStyle="1" w:styleId="Nagwek3Znak">
    <w:name w:val="Nagłówek 3 Znak"/>
    <w:basedOn w:val="Domylnaczcionkaakapitu"/>
    <w:link w:val="Nagwek3"/>
    <w:uiPriority w:val="9"/>
    <w:rsid w:val="00286D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065AF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B028E"/>
    <w:rPr>
      <w:color w:val="800080" w:themeColor="followedHyperlink"/>
      <w:u w:val="single"/>
    </w:rPr>
  </w:style>
  <w:style w:type="paragraph" w:customStyle="1" w:styleId="Style4">
    <w:name w:val="Style4"/>
    <w:basedOn w:val="Normalny"/>
    <w:uiPriority w:val="99"/>
    <w:rsid w:val="00802392"/>
    <w:pPr>
      <w:widowControl w:val="0"/>
      <w:autoSpaceDE w:val="0"/>
      <w:autoSpaceDN w:val="0"/>
      <w:adjustRightInd w:val="0"/>
      <w:spacing w:line="370" w:lineRule="exact"/>
    </w:pPr>
    <w:rPr>
      <w:rFonts w:ascii="Century Gothic" w:eastAsiaTheme="minorEastAsia" w:hAnsi="Century Gothic" w:cstheme="minorBidi"/>
      <w:sz w:val="24"/>
    </w:rPr>
  </w:style>
  <w:style w:type="paragraph" w:customStyle="1" w:styleId="Style5">
    <w:name w:val="Style5"/>
    <w:basedOn w:val="Normalny"/>
    <w:uiPriority w:val="99"/>
    <w:rsid w:val="00802392"/>
    <w:pPr>
      <w:widowControl w:val="0"/>
      <w:autoSpaceDE w:val="0"/>
      <w:autoSpaceDN w:val="0"/>
      <w:adjustRightInd w:val="0"/>
    </w:pPr>
    <w:rPr>
      <w:rFonts w:ascii="Century Gothic" w:eastAsiaTheme="minorEastAsia" w:hAnsi="Century Gothic" w:cstheme="minorBidi"/>
      <w:sz w:val="24"/>
    </w:rPr>
  </w:style>
  <w:style w:type="character" w:customStyle="1" w:styleId="FontStyle17">
    <w:name w:val="Font Style17"/>
    <w:basedOn w:val="Domylnaczcionkaakapitu"/>
    <w:uiPriority w:val="99"/>
    <w:rsid w:val="00802392"/>
    <w:rPr>
      <w:rFonts w:ascii="Century Gothic" w:hAnsi="Century Gothic" w:cs="Century Gothic"/>
      <w:sz w:val="14"/>
      <w:szCs w:val="14"/>
    </w:rPr>
  </w:style>
  <w:style w:type="character" w:customStyle="1" w:styleId="FontStyle11">
    <w:name w:val="Font Style11"/>
    <w:basedOn w:val="Domylnaczcionkaakapitu"/>
    <w:uiPriority w:val="99"/>
    <w:rsid w:val="00802392"/>
    <w:rPr>
      <w:rFonts w:ascii="Century Gothic" w:hAnsi="Century Gothic" w:cs="Century Gothic"/>
      <w:sz w:val="26"/>
      <w:szCs w:val="26"/>
    </w:rPr>
  </w:style>
  <w:style w:type="paragraph" w:customStyle="1" w:styleId="Style6">
    <w:name w:val="Style6"/>
    <w:basedOn w:val="Normalny"/>
    <w:uiPriority w:val="99"/>
    <w:rsid w:val="00802392"/>
    <w:pPr>
      <w:widowControl w:val="0"/>
      <w:autoSpaceDE w:val="0"/>
      <w:autoSpaceDN w:val="0"/>
      <w:adjustRightInd w:val="0"/>
    </w:pPr>
    <w:rPr>
      <w:rFonts w:ascii="Century Gothic" w:eastAsiaTheme="minorEastAsia" w:hAnsi="Century Gothic" w:cstheme="minorBidi"/>
      <w:sz w:val="24"/>
    </w:rPr>
  </w:style>
  <w:style w:type="paragraph" w:customStyle="1" w:styleId="Style8">
    <w:name w:val="Style8"/>
    <w:basedOn w:val="Normalny"/>
    <w:uiPriority w:val="99"/>
    <w:rsid w:val="00802392"/>
    <w:pPr>
      <w:widowControl w:val="0"/>
      <w:autoSpaceDE w:val="0"/>
      <w:autoSpaceDN w:val="0"/>
      <w:adjustRightInd w:val="0"/>
    </w:pPr>
    <w:rPr>
      <w:rFonts w:ascii="Century Gothic" w:eastAsiaTheme="minorEastAsia" w:hAnsi="Century Gothic" w:cstheme="minorBidi"/>
      <w:sz w:val="24"/>
    </w:rPr>
  </w:style>
  <w:style w:type="character" w:customStyle="1" w:styleId="FontStyle18">
    <w:name w:val="Font Style18"/>
    <w:basedOn w:val="Domylnaczcionkaakapitu"/>
    <w:uiPriority w:val="99"/>
    <w:rsid w:val="00802392"/>
    <w:rPr>
      <w:rFonts w:ascii="Century Gothic" w:hAnsi="Century Gothic" w:cs="Century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39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86D0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14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A141B"/>
  </w:style>
  <w:style w:type="paragraph" w:styleId="Stopka">
    <w:name w:val="footer"/>
    <w:basedOn w:val="Normalny"/>
    <w:link w:val="StopkaZnak"/>
    <w:uiPriority w:val="99"/>
    <w:unhideWhenUsed/>
    <w:rsid w:val="00DA14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A141B"/>
  </w:style>
  <w:style w:type="paragraph" w:styleId="Tekstdymka">
    <w:name w:val="Balloon Text"/>
    <w:basedOn w:val="Normalny"/>
    <w:link w:val="TekstdymkaZnak"/>
    <w:uiPriority w:val="99"/>
    <w:semiHidden/>
    <w:unhideWhenUsed/>
    <w:rsid w:val="00DA141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41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37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1">
    <w:name w:val="Medium Shading 1"/>
    <w:basedOn w:val="Standardowy"/>
    <w:uiPriority w:val="63"/>
    <w:rsid w:val="006E2E4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67"/>
    <w:rsid w:val="006E2E4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customStyle="1" w:styleId="Nagwek3Znak">
    <w:name w:val="Nagłówek 3 Znak"/>
    <w:basedOn w:val="Domylnaczcionkaakapitu"/>
    <w:link w:val="Nagwek3"/>
    <w:uiPriority w:val="9"/>
    <w:rsid w:val="00286D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065AF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B028E"/>
    <w:rPr>
      <w:color w:val="800080" w:themeColor="followedHyperlink"/>
      <w:u w:val="single"/>
    </w:rPr>
  </w:style>
  <w:style w:type="paragraph" w:customStyle="1" w:styleId="Style4">
    <w:name w:val="Style4"/>
    <w:basedOn w:val="Normalny"/>
    <w:uiPriority w:val="99"/>
    <w:rsid w:val="00802392"/>
    <w:pPr>
      <w:widowControl w:val="0"/>
      <w:autoSpaceDE w:val="0"/>
      <w:autoSpaceDN w:val="0"/>
      <w:adjustRightInd w:val="0"/>
      <w:spacing w:line="370" w:lineRule="exact"/>
    </w:pPr>
    <w:rPr>
      <w:rFonts w:ascii="Century Gothic" w:eastAsiaTheme="minorEastAsia" w:hAnsi="Century Gothic" w:cstheme="minorBidi"/>
      <w:sz w:val="24"/>
    </w:rPr>
  </w:style>
  <w:style w:type="paragraph" w:customStyle="1" w:styleId="Style5">
    <w:name w:val="Style5"/>
    <w:basedOn w:val="Normalny"/>
    <w:uiPriority w:val="99"/>
    <w:rsid w:val="00802392"/>
    <w:pPr>
      <w:widowControl w:val="0"/>
      <w:autoSpaceDE w:val="0"/>
      <w:autoSpaceDN w:val="0"/>
      <w:adjustRightInd w:val="0"/>
    </w:pPr>
    <w:rPr>
      <w:rFonts w:ascii="Century Gothic" w:eastAsiaTheme="minorEastAsia" w:hAnsi="Century Gothic" w:cstheme="minorBidi"/>
      <w:sz w:val="24"/>
    </w:rPr>
  </w:style>
  <w:style w:type="character" w:customStyle="1" w:styleId="FontStyle17">
    <w:name w:val="Font Style17"/>
    <w:basedOn w:val="Domylnaczcionkaakapitu"/>
    <w:uiPriority w:val="99"/>
    <w:rsid w:val="00802392"/>
    <w:rPr>
      <w:rFonts w:ascii="Century Gothic" w:hAnsi="Century Gothic" w:cs="Century Gothic"/>
      <w:sz w:val="14"/>
      <w:szCs w:val="14"/>
    </w:rPr>
  </w:style>
  <w:style w:type="character" w:customStyle="1" w:styleId="FontStyle11">
    <w:name w:val="Font Style11"/>
    <w:basedOn w:val="Domylnaczcionkaakapitu"/>
    <w:uiPriority w:val="99"/>
    <w:rsid w:val="00802392"/>
    <w:rPr>
      <w:rFonts w:ascii="Century Gothic" w:hAnsi="Century Gothic" w:cs="Century Gothic"/>
      <w:sz w:val="26"/>
      <w:szCs w:val="26"/>
    </w:rPr>
  </w:style>
  <w:style w:type="paragraph" w:customStyle="1" w:styleId="Style6">
    <w:name w:val="Style6"/>
    <w:basedOn w:val="Normalny"/>
    <w:uiPriority w:val="99"/>
    <w:rsid w:val="00802392"/>
    <w:pPr>
      <w:widowControl w:val="0"/>
      <w:autoSpaceDE w:val="0"/>
      <w:autoSpaceDN w:val="0"/>
      <w:adjustRightInd w:val="0"/>
    </w:pPr>
    <w:rPr>
      <w:rFonts w:ascii="Century Gothic" w:eastAsiaTheme="minorEastAsia" w:hAnsi="Century Gothic" w:cstheme="minorBidi"/>
      <w:sz w:val="24"/>
    </w:rPr>
  </w:style>
  <w:style w:type="paragraph" w:customStyle="1" w:styleId="Style8">
    <w:name w:val="Style8"/>
    <w:basedOn w:val="Normalny"/>
    <w:uiPriority w:val="99"/>
    <w:rsid w:val="00802392"/>
    <w:pPr>
      <w:widowControl w:val="0"/>
      <w:autoSpaceDE w:val="0"/>
      <w:autoSpaceDN w:val="0"/>
      <w:adjustRightInd w:val="0"/>
    </w:pPr>
    <w:rPr>
      <w:rFonts w:ascii="Century Gothic" w:eastAsiaTheme="minorEastAsia" w:hAnsi="Century Gothic" w:cstheme="minorBidi"/>
      <w:sz w:val="24"/>
    </w:rPr>
  </w:style>
  <w:style w:type="character" w:customStyle="1" w:styleId="FontStyle18">
    <w:name w:val="Font Style18"/>
    <w:basedOn w:val="Domylnaczcionkaakapitu"/>
    <w:uiPriority w:val="99"/>
    <w:rsid w:val="00802392"/>
    <w:rPr>
      <w:rFonts w:ascii="Century Gothic" w:hAnsi="Century Gothic" w:cs="Century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6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75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9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6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81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0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04361-1BE7-434C-AC2A-E4569E49C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Stańczuk</dc:creator>
  <cp:lastModifiedBy>Agata Bobińska</cp:lastModifiedBy>
  <cp:revision>2</cp:revision>
  <cp:lastPrinted>2021-03-29T06:20:00Z</cp:lastPrinted>
  <dcterms:created xsi:type="dcterms:W3CDTF">2025-11-27T13:14:00Z</dcterms:created>
  <dcterms:modified xsi:type="dcterms:W3CDTF">2025-11-27T13:14:00Z</dcterms:modified>
</cp:coreProperties>
</file>